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710" w:rsidRPr="00B075F3" w:rsidRDefault="00B075F3" w:rsidP="00B075F3">
      <w:pPr>
        <w:spacing w:line="276" w:lineRule="auto"/>
        <w:jc w:val="center"/>
        <w:rPr>
          <w:b/>
          <w:i/>
          <w:sz w:val="28"/>
          <w:szCs w:val="28"/>
        </w:rPr>
      </w:pPr>
      <w:r w:rsidRPr="00B075F3">
        <w:rPr>
          <w:b/>
          <w:i/>
          <w:sz w:val="28"/>
          <w:szCs w:val="28"/>
        </w:rPr>
        <w:t>Викторина «День народного единства»</w:t>
      </w:r>
    </w:p>
    <w:p w:rsidR="001B4710" w:rsidRDefault="001B4710" w:rsidP="00B075F3">
      <w:pPr>
        <w:numPr>
          <w:ilvl w:val="0"/>
          <w:numId w:val="7"/>
        </w:numPr>
        <w:spacing w:line="276" w:lineRule="auto"/>
        <w:rPr>
          <w:b/>
          <w:sz w:val="28"/>
          <w:szCs w:val="28"/>
        </w:rPr>
      </w:pPr>
      <w:r>
        <w:rPr>
          <w:sz w:val="28"/>
          <w:szCs w:val="28"/>
        </w:rPr>
        <w:t>Кто стал на Руси, так сказать первым «выборным царём»?</w:t>
      </w:r>
    </w:p>
    <w:p w:rsidR="001B4710" w:rsidRDefault="001B4710" w:rsidP="00B075F3">
      <w:pPr>
        <w:spacing w:line="276" w:lineRule="auto"/>
        <w:ind w:left="360" w:firstLine="360"/>
        <w:rPr>
          <w:sz w:val="28"/>
          <w:szCs w:val="28"/>
        </w:rPr>
      </w:pPr>
      <w:r>
        <w:rPr>
          <w:sz w:val="28"/>
          <w:szCs w:val="28"/>
        </w:rPr>
        <w:t>Варианты ответа:</w:t>
      </w:r>
    </w:p>
    <w:p w:rsidR="001B4710" w:rsidRDefault="001B4710" w:rsidP="00B075F3">
      <w:pPr>
        <w:numPr>
          <w:ilvl w:val="2"/>
          <w:numId w:val="1"/>
        </w:numPr>
        <w:spacing w:line="276" w:lineRule="auto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Борис Годунов;</w:t>
      </w:r>
    </w:p>
    <w:p w:rsidR="001B4710" w:rsidRDefault="001B4710" w:rsidP="00B075F3">
      <w:pPr>
        <w:numPr>
          <w:ilvl w:val="2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Фёдор Мстиславский;</w:t>
      </w:r>
    </w:p>
    <w:p w:rsidR="001B4710" w:rsidRDefault="001B4710" w:rsidP="00B075F3">
      <w:pPr>
        <w:numPr>
          <w:ilvl w:val="2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Василий Шуйский.</w:t>
      </w:r>
    </w:p>
    <w:p w:rsidR="001B4710" w:rsidRDefault="001B4710" w:rsidP="00B075F3">
      <w:pPr>
        <w:spacing w:line="276" w:lineRule="auto"/>
        <w:ind w:firstLine="720"/>
        <w:rPr>
          <w:sz w:val="28"/>
          <w:szCs w:val="28"/>
        </w:rPr>
      </w:pPr>
      <w:r>
        <w:rPr>
          <w:sz w:val="28"/>
          <w:szCs w:val="28"/>
          <w:u w:val="single"/>
        </w:rPr>
        <w:t>Внимание, правильный ответ</w:t>
      </w:r>
      <w:r>
        <w:rPr>
          <w:sz w:val="28"/>
          <w:szCs w:val="28"/>
        </w:rPr>
        <w:t xml:space="preserve">: </w:t>
      </w:r>
    </w:p>
    <w:p w:rsidR="001B4710" w:rsidRDefault="001B4710" w:rsidP="00B075F3">
      <w:pPr>
        <w:spacing w:line="276" w:lineRule="auto"/>
        <w:ind w:left="360" w:firstLine="360"/>
        <w:rPr>
          <w:sz w:val="28"/>
          <w:szCs w:val="28"/>
        </w:rPr>
      </w:pPr>
      <w:r>
        <w:rPr>
          <w:sz w:val="28"/>
          <w:szCs w:val="28"/>
        </w:rPr>
        <w:t xml:space="preserve">Ко времени воцарения ему было 47 лет. Он прошёл страшную школу </w:t>
      </w:r>
    </w:p>
    <w:p w:rsidR="001B4710" w:rsidRDefault="001B4710" w:rsidP="00B075F3">
      <w:pPr>
        <w:spacing w:line="276" w:lineRule="auto"/>
        <w:ind w:left="360" w:firstLine="360"/>
        <w:rPr>
          <w:sz w:val="28"/>
          <w:szCs w:val="28"/>
        </w:rPr>
      </w:pPr>
      <w:r>
        <w:rPr>
          <w:sz w:val="28"/>
          <w:szCs w:val="28"/>
        </w:rPr>
        <w:t xml:space="preserve">опричнины при дворе Ивана Грозного, был женат на дочери </w:t>
      </w:r>
      <w:proofErr w:type="spellStart"/>
      <w:r>
        <w:rPr>
          <w:sz w:val="28"/>
          <w:szCs w:val="28"/>
        </w:rPr>
        <w:t>Малюты</w:t>
      </w:r>
      <w:proofErr w:type="spellEnd"/>
      <w:r>
        <w:rPr>
          <w:sz w:val="28"/>
          <w:szCs w:val="28"/>
        </w:rPr>
        <w:t xml:space="preserve"> </w:t>
      </w:r>
    </w:p>
    <w:p w:rsidR="001B4710" w:rsidRDefault="001B4710" w:rsidP="00B075F3">
      <w:pPr>
        <w:spacing w:line="276" w:lineRule="auto"/>
        <w:ind w:left="360" w:firstLine="360"/>
        <w:rPr>
          <w:sz w:val="28"/>
          <w:szCs w:val="28"/>
        </w:rPr>
      </w:pPr>
      <w:r>
        <w:rPr>
          <w:sz w:val="28"/>
          <w:szCs w:val="28"/>
        </w:rPr>
        <w:t xml:space="preserve">Скуратова-Бельского. В год женитьбы царского сына Фёдора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его</w:t>
      </w:r>
      <w:proofErr w:type="gramEnd"/>
      <w:r>
        <w:rPr>
          <w:sz w:val="28"/>
          <w:szCs w:val="28"/>
        </w:rPr>
        <w:t xml:space="preserve"> </w:t>
      </w:r>
    </w:p>
    <w:p w:rsidR="001B4710" w:rsidRDefault="001B4710" w:rsidP="00B075F3">
      <w:pPr>
        <w:spacing w:line="276" w:lineRule="auto"/>
        <w:ind w:left="360" w:firstLine="360"/>
        <w:rPr>
          <w:sz w:val="28"/>
          <w:szCs w:val="28"/>
        </w:rPr>
      </w:pPr>
      <w:r>
        <w:rPr>
          <w:sz w:val="28"/>
          <w:szCs w:val="28"/>
        </w:rPr>
        <w:t xml:space="preserve">сестре Ирине стал боярином. При царе Фёдоре был по существу </w:t>
      </w:r>
    </w:p>
    <w:p w:rsidR="001B4710" w:rsidRDefault="001B4710" w:rsidP="00B075F3">
      <w:pPr>
        <w:spacing w:line="276" w:lineRule="auto"/>
        <w:ind w:left="360" w:firstLine="360"/>
        <w:rPr>
          <w:sz w:val="28"/>
          <w:szCs w:val="28"/>
        </w:rPr>
      </w:pPr>
      <w:r>
        <w:rPr>
          <w:sz w:val="28"/>
          <w:szCs w:val="28"/>
        </w:rPr>
        <w:t xml:space="preserve">правителем государства. Был избран народом и взошёл на престол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</w:p>
    <w:p w:rsidR="001B4710" w:rsidRDefault="001B4710" w:rsidP="00B075F3">
      <w:pPr>
        <w:spacing w:line="276" w:lineRule="auto"/>
        <w:ind w:left="360" w:firstLine="360"/>
        <w:rPr>
          <w:sz w:val="28"/>
          <w:szCs w:val="28"/>
        </w:rPr>
      </w:pPr>
      <w:r>
        <w:rPr>
          <w:sz w:val="28"/>
          <w:szCs w:val="28"/>
        </w:rPr>
        <w:t>1598 году. Его имя Борис Годунов.</w:t>
      </w:r>
    </w:p>
    <w:p w:rsidR="001B4710" w:rsidRPr="00AE7EA0" w:rsidRDefault="001B4710" w:rsidP="00B075F3">
      <w:pPr>
        <w:spacing w:line="276" w:lineRule="auto"/>
        <w:ind w:left="360" w:firstLine="36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Следующий вопрос:</w:t>
      </w:r>
    </w:p>
    <w:p w:rsidR="001B4710" w:rsidRDefault="001B4710" w:rsidP="00B075F3">
      <w:pPr>
        <w:numPr>
          <w:ilvl w:val="0"/>
          <w:numId w:val="8"/>
        </w:numPr>
        <w:tabs>
          <w:tab w:val="clear" w:pos="2160"/>
          <w:tab w:val="num" w:pos="720"/>
        </w:tabs>
        <w:spacing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>В Смутное время на царский трон претендовали многие. Был царём и самозванец Лжедмитрий. Назовите года его правления.</w:t>
      </w:r>
    </w:p>
    <w:p w:rsidR="001B4710" w:rsidRDefault="001B4710" w:rsidP="00B075F3">
      <w:pPr>
        <w:spacing w:line="276" w:lineRule="auto"/>
        <w:ind w:left="360" w:firstLine="360"/>
        <w:rPr>
          <w:sz w:val="28"/>
          <w:szCs w:val="28"/>
        </w:rPr>
      </w:pPr>
      <w:r>
        <w:rPr>
          <w:sz w:val="28"/>
          <w:szCs w:val="28"/>
        </w:rPr>
        <w:t>Варианты ответа:</w:t>
      </w:r>
    </w:p>
    <w:p w:rsidR="001B4710" w:rsidRDefault="001B4710" w:rsidP="00B075F3">
      <w:pPr>
        <w:spacing w:line="276" w:lineRule="auto"/>
        <w:ind w:left="1800"/>
        <w:rPr>
          <w:sz w:val="28"/>
          <w:szCs w:val="28"/>
        </w:rPr>
      </w:pPr>
      <w:r>
        <w:rPr>
          <w:sz w:val="28"/>
          <w:szCs w:val="28"/>
        </w:rPr>
        <w:t>1.  1598 – 1605гг.</w:t>
      </w:r>
    </w:p>
    <w:p w:rsidR="001B4710" w:rsidRDefault="001B4710" w:rsidP="00B075F3">
      <w:pPr>
        <w:spacing w:line="276" w:lineRule="auto"/>
        <w:ind w:left="1800"/>
        <w:rPr>
          <w:sz w:val="28"/>
          <w:szCs w:val="28"/>
        </w:rPr>
      </w:pPr>
      <w:r w:rsidRPr="00E5025D">
        <w:rPr>
          <w:sz w:val="28"/>
          <w:szCs w:val="28"/>
        </w:rPr>
        <w:t>2.</w:t>
      </w:r>
      <w:r>
        <w:rPr>
          <w:sz w:val="28"/>
          <w:szCs w:val="28"/>
          <w:u w:val="single"/>
        </w:rPr>
        <w:t xml:space="preserve">  1605 – 1606 гг.</w:t>
      </w:r>
    </w:p>
    <w:p w:rsidR="001B4710" w:rsidRDefault="001B4710" w:rsidP="00B075F3">
      <w:pPr>
        <w:spacing w:line="276" w:lineRule="auto"/>
        <w:ind w:left="1800"/>
        <w:rPr>
          <w:sz w:val="28"/>
          <w:szCs w:val="28"/>
        </w:rPr>
      </w:pPr>
      <w:r>
        <w:rPr>
          <w:sz w:val="28"/>
          <w:szCs w:val="28"/>
        </w:rPr>
        <w:t>3.  1606 – 1610 гг.</w:t>
      </w:r>
    </w:p>
    <w:p w:rsidR="001B4710" w:rsidRDefault="001B4710" w:rsidP="00B075F3">
      <w:pPr>
        <w:spacing w:line="276" w:lineRule="auto"/>
        <w:ind w:firstLine="720"/>
        <w:rPr>
          <w:sz w:val="28"/>
          <w:szCs w:val="28"/>
        </w:rPr>
      </w:pPr>
      <w:r>
        <w:rPr>
          <w:sz w:val="28"/>
          <w:szCs w:val="28"/>
          <w:u w:val="single"/>
        </w:rPr>
        <w:t>Внимание, правильный ответ:</w:t>
      </w:r>
      <w:r>
        <w:rPr>
          <w:sz w:val="28"/>
          <w:szCs w:val="28"/>
        </w:rPr>
        <w:t xml:space="preserve"> </w:t>
      </w:r>
    </w:p>
    <w:p w:rsidR="001B4710" w:rsidRDefault="001B4710" w:rsidP="00B075F3">
      <w:pPr>
        <w:spacing w:line="276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Царствовал Лжедмитрий менее года: </w:t>
      </w:r>
    </w:p>
    <w:p w:rsidR="001B4710" w:rsidRDefault="001B4710" w:rsidP="00B075F3">
      <w:pPr>
        <w:spacing w:line="276" w:lineRule="auto"/>
        <w:ind w:firstLine="720"/>
        <w:rPr>
          <w:sz w:val="28"/>
          <w:szCs w:val="28"/>
        </w:rPr>
      </w:pPr>
      <w:smartTag w:uri="urn:schemas-microsoft-com:office:smarttags" w:element="date">
        <w:smartTagPr>
          <w:attr w:name="ls" w:val="trans"/>
          <w:attr w:name="Month" w:val="7"/>
          <w:attr w:name="Day" w:val="30"/>
          <w:attr w:name="Year" w:val="16"/>
        </w:smartTagPr>
        <w:r>
          <w:rPr>
            <w:sz w:val="28"/>
            <w:szCs w:val="28"/>
          </w:rPr>
          <w:t>30 июля 16</w:t>
        </w:r>
      </w:smartTag>
      <w:r>
        <w:rPr>
          <w:sz w:val="28"/>
          <w:szCs w:val="28"/>
        </w:rPr>
        <w:t xml:space="preserve">05 года венчался царским венцом, а </w:t>
      </w:r>
      <w:smartTag w:uri="urn:schemas-microsoft-com:office:smarttags" w:element="date">
        <w:smartTagPr>
          <w:attr w:name="ls" w:val="trans"/>
          <w:attr w:name="Month" w:val="5"/>
          <w:attr w:name="Day" w:val="17"/>
          <w:attr w:name="Year" w:val="16"/>
        </w:smartTagPr>
        <w:r>
          <w:rPr>
            <w:sz w:val="28"/>
            <w:szCs w:val="28"/>
          </w:rPr>
          <w:t>17 мая 16</w:t>
        </w:r>
      </w:smartTag>
      <w:r>
        <w:rPr>
          <w:sz w:val="28"/>
          <w:szCs w:val="28"/>
        </w:rPr>
        <w:t xml:space="preserve">06 года был </w:t>
      </w:r>
    </w:p>
    <w:p w:rsidR="001B4710" w:rsidRDefault="001B4710" w:rsidP="00B075F3">
      <w:pPr>
        <w:spacing w:line="276" w:lineRule="auto"/>
        <w:ind w:firstLine="720"/>
        <w:rPr>
          <w:sz w:val="28"/>
          <w:szCs w:val="28"/>
        </w:rPr>
      </w:pPr>
      <w:proofErr w:type="gramStart"/>
      <w:r>
        <w:rPr>
          <w:sz w:val="28"/>
          <w:szCs w:val="28"/>
        </w:rPr>
        <w:t>убит</w:t>
      </w:r>
      <w:proofErr w:type="gramEnd"/>
      <w:r>
        <w:rPr>
          <w:sz w:val="28"/>
          <w:szCs w:val="28"/>
        </w:rPr>
        <w:t xml:space="preserve"> заговорщиками во главе с братьями Шуйскими.</w:t>
      </w:r>
    </w:p>
    <w:p w:rsidR="001B4710" w:rsidRPr="0060337B" w:rsidRDefault="001B4710" w:rsidP="00B075F3">
      <w:pPr>
        <w:spacing w:line="276" w:lineRule="auto"/>
        <w:ind w:left="360" w:firstLine="36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Следующий вопрос:</w:t>
      </w:r>
    </w:p>
    <w:p w:rsidR="001B4710" w:rsidRDefault="001B4710" w:rsidP="00B075F3">
      <w:pPr>
        <w:numPr>
          <w:ilvl w:val="0"/>
          <w:numId w:val="8"/>
        </w:numPr>
        <w:tabs>
          <w:tab w:val="clear" w:pos="2160"/>
        </w:tabs>
        <w:spacing w:line="276" w:lineRule="auto"/>
        <w:ind w:hanging="1800"/>
        <w:rPr>
          <w:sz w:val="28"/>
          <w:szCs w:val="28"/>
        </w:rPr>
      </w:pPr>
      <w:r>
        <w:rPr>
          <w:sz w:val="28"/>
          <w:szCs w:val="28"/>
        </w:rPr>
        <w:t xml:space="preserve"> Во времена смуты самозванцев было двое: </w:t>
      </w:r>
    </w:p>
    <w:p w:rsidR="001B4710" w:rsidRDefault="001B4710" w:rsidP="00B075F3">
      <w:pPr>
        <w:spacing w:line="276" w:lineRule="auto"/>
        <w:ind w:left="360" w:firstLine="360"/>
        <w:rPr>
          <w:sz w:val="28"/>
          <w:szCs w:val="28"/>
        </w:rPr>
      </w:pPr>
      <w:r>
        <w:rPr>
          <w:sz w:val="28"/>
          <w:szCs w:val="28"/>
        </w:rPr>
        <w:t xml:space="preserve">Лжедмитрий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, Лжедмитрий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 Кого из них народ прозвал </w:t>
      </w:r>
    </w:p>
    <w:p w:rsidR="001B4710" w:rsidRDefault="001B4710" w:rsidP="00B075F3">
      <w:pPr>
        <w:spacing w:line="276" w:lineRule="auto"/>
        <w:ind w:left="360" w:firstLine="360"/>
        <w:rPr>
          <w:sz w:val="28"/>
          <w:szCs w:val="28"/>
        </w:rPr>
      </w:pPr>
      <w:r>
        <w:rPr>
          <w:sz w:val="28"/>
          <w:szCs w:val="28"/>
        </w:rPr>
        <w:t>Тушинским вором: первого или второго?</w:t>
      </w:r>
    </w:p>
    <w:p w:rsidR="001B4710" w:rsidRDefault="001B4710" w:rsidP="00B075F3">
      <w:pPr>
        <w:spacing w:line="276" w:lineRule="auto"/>
        <w:ind w:left="360" w:firstLine="360"/>
        <w:rPr>
          <w:sz w:val="28"/>
          <w:szCs w:val="28"/>
        </w:rPr>
      </w:pPr>
      <w:r>
        <w:rPr>
          <w:sz w:val="28"/>
          <w:szCs w:val="28"/>
          <w:u w:val="single"/>
        </w:rPr>
        <w:t>Внимание, правильный ответ</w:t>
      </w:r>
      <w:r>
        <w:rPr>
          <w:sz w:val="28"/>
          <w:szCs w:val="28"/>
        </w:rPr>
        <w:t xml:space="preserve">: </w:t>
      </w:r>
    </w:p>
    <w:p w:rsidR="001B4710" w:rsidRDefault="001B4710" w:rsidP="00B075F3">
      <w:pPr>
        <w:spacing w:line="276" w:lineRule="auto"/>
        <w:ind w:left="360" w:firstLine="360"/>
        <w:rPr>
          <w:sz w:val="28"/>
          <w:szCs w:val="28"/>
        </w:rPr>
      </w:pPr>
      <w:r>
        <w:rPr>
          <w:sz w:val="28"/>
          <w:szCs w:val="28"/>
        </w:rPr>
        <w:t xml:space="preserve">Этот самозванец объявился летом 1607 года, а в начале июня 1608 года, </w:t>
      </w:r>
    </w:p>
    <w:p w:rsidR="001B4710" w:rsidRDefault="001B4710" w:rsidP="00B075F3">
      <w:pPr>
        <w:spacing w:line="276" w:lineRule="auto"/>
        <w:ind w:left="360" w:firstLine="360"/>
        <w:rPr>
          <w:sz w:val="28"/>
          <w:szCs w:val="28"/>
        </w:rPr>
      </w:pPr>
      <w:r>
        <w:rPr>
          <w:sz w:val="28"/>
          <w:szCs w:val="28"/>
        </w:rPr>
        <w:t xml:space="preserve">при поддержке поляков, оказался под Москвой и встал укреплённым </w:t>
      </w:r>
    </w:p>
    <w:p w:rsidR="001B4710" w:rsidRDefault="001B4710" w:rsidP="00B075F3">
      <w:pPr>
        <w:spacing w:line="276" w:lineRule="auto"/>
        <w:ind w:left="360" w:firstLine="360"/>
        <w:rPr>
          <w:sz w:val="28"/>
          <w:szCs w:val="28"/>
        </w:rPr>
      </w:pPr>
      <w:r>
        <w:rPr>
          <w:sz w:val="28"/>
          <w:szCs w:val="28"/>
        </w:rPr>
        <w:t xml:space="preserve">лагерем в селе Тушино, сделав его своей столицей. </w:t>
      </w:r>
    </w:p>
    <w:p w:rsidR="001B4710" w:rsidRDefault="001B4710" w:rsidP="00B075F3">
      <w:pPr>
        <w:spacing w:line="276" w:lineRule="auto"/>
        <w:ind w:left="360" w:firstLine="360"/>
        <w:rPr>
          <w:sz w:val="28"/>
          <w:szCs w:val="28"/>
        </w:rPr>
      </w:pPr>
      <w:r>
        <w:rPr>
          <w:sz w:val="28"/>
          <w:szCs w:val="28"/>
        </w:rPr>
        <w:t xml:space="preserve">В течение двух лет в Москве правил Василий Шуйский, </w:t>
      </w:r>
    </w:p>
    <w:p w:rsidR="001B4710" w:rsidRDefault="001B4710" w:rsidP="00B075F3">
      <w:pPr>
        <w:spacing w:line="276" w:lineRule="auto"/>
        <w:ind w:left="360" w:firstLine="360"/>
        <w:rPr>
          <w:sz w:val="28"/>
          <w:szCs w:val="28"/>
        </w:rPr>
      </w:pPr>
      <w:r>
        <w:rPr>
          <w:sz w:val="28"/>
          <w:szCs w:val="28"/>
        </w:rPr>
        <w:t xml:space="preserve">а в Тушино – Лжедмитрий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, за что получил прозвище Тушинский вор.</w:t>
      </w:r>
    </w:p>
    <w:p w:rsidR="001B4710" w:rsidRPr="0060337B" w:rsidRDefault="001B4710" w:rsidP="00B075F3">
      <w:pPr>
        <w:spacing w:line="276" w:lineRule="auto"/>
        <w:ind w:left="360" w:firstLine="36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Следующий вопрос:</w:t>
      </w:r>
    </w:p>
    <w:p w:rsidR="001B4710" w:rsidRDefault="001B4710" w:rsidP="00B075F3">
      <w:pPr>
        <w:numPr>
          <w:ilvl w:val="0"/>
          <w:numId w:val="8"/>
        </w:numPr>
        <w:tabs>
          <w:tab w:val="clear" w:pos="2160"/>
          <w:tab w:val="num" w:pos="720"/>
        </w:tabs>
        <w:spacing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Войну Тушинский вор вёл на значительной территории страны, на севере и северо-западе. Многие города стойко сопротивлялись войску самозванца. В истории известен факт, что 16 месяцев длилась осада одного из русских монастырей. Монастырь продержался бы и дольше, </w:t>
      </w:r>
      <w:r>
        <w:rPr>
          <w:sz w:val="28"/>
          <w:szCs w:val="28"/>
        </w:rPr>
        <w:lastRenderedPageBreak/>
        <w:t xml:space="preserve">но враг сам снял осаду, поскольку на помощь сидельцам шёл князь Михаил Скопин-Шуйский с сильной ратью. </w:t>
      </w:r>
    </w:p>
    <w:p w:rsidR="001B4710" w:rsidRDefault="001B4710" w:rsidP="00B075F3">
      <w:pPr>
        <w:spacing w:line="276" w:lineRule="auto"/>
        <w:ind w:left="360" w:firstLine="360"/>
        <w:rPr>
          <w:sz w:val="28"/>
          <w:szCs w:val="28"/>
        </w:rPr>
      </w:pPr>
      <w:proofErr w:type="gramStart"/>
      <w:r>
        <w:rPr>
          <w:sz w:val="28"/>
          <w:szCs w:val="28"/>
        </w:rPr>
        <w:t>Вопрос</w:t>
      </w:r>
      <w:proofErr w:type="gramEnd"/>
      <w:r>
        <w:rPr>
          <w:sz w:val="28"/>
          <w:szCs w:val="28"/>
        </w:rPr>
        <w:t>: о какой святой обители идёт речь?</w:t>
      </w:r>
    </w:p>
    <w:p w:rsidR="001B4710" w:rsidRDefault="001B4710" w:rsidP="00B075F3">
      <w:pPr>
        <w:spacing w:line="276" w:lineRule="auto"/>
        <w:ind w:left="360" w:firstLine="360"/>
        <w:rPr>
          <w:sz w:val="28"/>
          <w:szCs w:val="28"/>
        </w:rPr>
      </w:pPr>
      <w:r>
        <w:rPr>
          <w:sz w:val="28"/>
          <w:szCs w:val="28"/>
        </w:rPr>
        <w:t>Варианты ответа:</w:t>
      </w:r>
    </w:p>
    <w:p w:rsidR="001B4710" w:rsidRDefault="001B4710" w:rsidP="00B075F3">
      <w:pPr>
        <w:spacing w:line="276" w:lineRule="auto"/>
        <w:ind w:left="1800"/>
        <w:rPr>
          <w:sz w:val="28"/>
          <w:szCs w:val="28"/>
          <w:u w:val="single"/>
        </w:rPr>
      </w:pPr>
      <w:r w:rsidRPr="00E5025D">
        <w:rPr>
          <w:sz w:val="28"/>
          <w:szCs w:val="28"/>
        </w:rPr>
        <w:t>1.</w:t>
      </w:r>
      <w:r>
        <w:rPr>
          <w:sz w:val="28"/>
          <w:szCs w:val="28"/>
          <w:u w:val="single"/>
        </w:rPr>
        <w:t xml:space="preserve">  </w:t>
      </w:r>
      <w:proofErr w:type="gramStart"/>
      <w:r>
        <w:rPr>
          <w:sz w:val="28"/>
          <w:szCs w:val="28"/>
          <w:u w:val="single"/>
        </w:rPr>
        <w:t>Троице-Сергиевская</w:t>
      </w:r>
      <w:proofErr w:type="gramEnd"/>
      <w:r>
        <w:rPr>
          <w:sz w:val="28"/>
          <w:szCs w:val="28"/>
          <w:u w:val="single"/>
        </w:rPr>
        <w:t xml:space="preserve"> лавра;</w:t>
      </w:r>
    </w:p>
    <w:p w:rsidR="001B4710" w:rsidRDefault="001B4710" w:rsidP="00B075F3">
      <w:pPr>
        <w:spacing w:line="276" w:lineRule="auto"/>
        <w:ind w:left="1800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proofErr w:type="spellStart"/>
      <w:r>
        <w:rPr>
          <w:sz w:val="28"/>
          <w:szCs w:val="28"/>
        </w:rPr>
        <w:t>Спасско</w:t>
      </w:r>
      <w:proofErr w:type="spellEnd"/>
      <w:r>
        <w:rPr>
          <w:sz w:val="28"/>
          <w:szCs w:val="28"/>
        </w:rPr>
        <w:t>-Преображенский монастырь;</w:t>
      </w:r>
    </w:p>
    <w:p w:rsidR="001B4710" w:rsidRDefault="001B4710" w:rsidP="00B075F3">
      <w:pPr>
        <w:spacing w:line="276" w:lineRule="auto"/>
        <w:ind w:left="1800"/>
        <w:rPr>
          <w:sz w:val="28"/>
          <w:szCs w:val="28"/>
        </w:rPr>
      </w:pPr>
      <w:r>
        <w:rPr>
          <w:sz w:val="28"/>
          <w:szCs w:val="28"/>
        </w:rPr>
        <w:t>3.  Успенский монастырь.</w:t>
      </w:r>
    </w:p>
    <w:p w:rsidR="001B4710" w:rsidRDefault="001B4710" w:rsidP="00B075F3">
      <w:pPr>
        <w:spacing w:line="276" w:lineRule="auto"/>
        <w:ind w:firstLine="72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Внимание, правильный ответ: </w:t>
      </w:r>
    </w:p>
    <w:p w:rsidR="001B4710" w:rsidRDefault="001B4710" w:rsidP="00B075F3">
      <w:pPr>
        <w:spacing w:line="276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Ни приступом, ни измором не удалось осаждающим одолеть </w:t>
      </w:r>
    </w:p>
    <w:p w:rsidR="001B4710" w:rsidRDefault="001B4710" w:rsidP="00B075F3">
      <w:pPr>
        <w:spacing w:line="276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мужественных защитников Троице-Сергиевской лавры, </w:t>
      </w:r>
    </w:p>
    <w:p w:rsidR="001B4710" w:rsidRDefault="001B4710" w:rsidP="00B075F3">
      <w:pPr>
        <w:spacing w:line="276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которые у гроба основателя этой обители Святого Сергия </w:t>
      </w:r>
    </w:p>
    <w:p w:rsidR="001B4710" w:rsidRDefault="001B4710" w:rsidP="00B075F3">
      <w:pPr>
        <w:spacing w:line="276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Радонежского поклялись, что будут стоять на смерть, но врагу не </w:t>
      </w:r>
    </w:p>
    <w:p w:rsidR="001B4710" w:rsidRDefault="001B4710" w:rsidP="00B075F3">
      <w:pPr>
        <w:spacing w:line="276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сдадутся.</w:t>
      </w:r>
    </w:p>
    <w:p w:rsidR="001B4710" w:rsidRPr="0060337B" w:rsidRDefault="001B4710" w:rsidP="00B075F3">
      <w:pPr>
        <w:spacing w:line="276" w:lineRule="auto"/>
        <w:ind w:left="360" w:firstLine="36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Следующий вопрос:</w:t>
      </w:r>
    </w:p>
    <w:p w:rsidR="001B4710" w:rsidRDefault="001B4710" w:rsidP="00B075F3">
      <w:pPr>
        <w:numPr>
          <w:ilvl w:val="0"/>
          <w:numId w:val="8"/>
        </w:numPr>
        <w:tabs>
          <w:tab w:val="clear" w:pos="2160"/>
        </w:tabs>
        <w:spacing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>Начало смуты в государстве, ослабление верховной власти послужило толчком к крестьянскому восстанию, по сути гражданской войны, поскольку в него включались все социальные группы и сословия. В историю это вошло под названием:</w:t>
      </w:r>
    </w:p>
    <w:p w:rsidR="001B4710" w:rsidRDefault="001B4710" w:rsidP="00B075F3">
      <w:pPr>
        <w:spacing w:line="276" w:lineRule="auto"/>
        <w:ind w:left="1800"/>
        <w:rPr>
          <w:sz w:val="28"/>
          <w:szCs w:val="28"/>
        </w:rPr>
      </w:pPr>
      <w:r>
        <w:rPr>
          <w:sz w:val="28"/>
          <w:szCs w:val="28"/>
        </w:rPr>
        <w:t>1.  Восстание Хлопка;</w:t>
      </w:r>
    </w:p>
    <w:p w:rsidR="001B4710" w:rsidRDefault="001B4710" w:rsidP="00B075F3">
      <w:pPr>
        <w:spacing w:line="276" w:lineRule="auto"/>
        <w:ind w:firstLine="180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2.  Восстание </w:t>
      </w:r>
      <w:proofErr w:type="spellStart"/>
      <w:r>
        <w:rPr>
          <w:sz w:val="28"/>
          <w:szCs w:val="28"/>
          <w:u w:val="single"/>
        </w:rPr>
        <w:t>Болотникова</w:t>
      </w:r>
      <w:proofErr w:type="spellEnd"/>
      <w:r>
        <w:rPr>
          <w:sz w:val="28"/>
          <w:szCs w:val="28"/>
          <w:u w:val="single"/>
        </w:rPr>
        <w:t>;</w:t>
      </w:r>
    </w:p>
    <w:p w:rsidR="001B4710" w:rsidRDefault="001B4710" w:rsidP="00B075F3">
      <w:pPr>
        <w:spacing w:line="276" w:lineRule="auto"/>
        <w:ind w:left="1800"/>
        <w:rPr>
          <w:sz w:val="28"/>
          <w:szCs w:val="28"/>
        </w:rPr>
      </w:pPr>
      <w:r>
        <w:rPr>
          <w:sz w:val="28"/>
          <w:szCs w:val="28"/>
        </w:rPr>
        <w:t>3.  Крестьянское восстание.</w:t>
      </w:r>
    </w:p>
    <w:p w:rsidR="001B4710" w:rsidRDefault="001B4710" w:rsidP="00B075F3">
      <w:pPr>
        <w:spacing w:line="276" w:lineRule="auto"/>
        <w:ind w:firstLine="72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Внимание, правильный ответ: </w:t>
      </w:r>
    </w:p>
    <w:p w:rsidR="001B4710" w:rsidRDefault="001B4710" w:rsidP="00B075F3">
      <w:pPr>
        <w:spacing w:line="276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Восстание началось на юго-западных окраинах государства, население </w:t>
      </w:r>
    </w:p>
    <w:p w:rsidR="001B4710" w:rsidRDefault="001B4710" w:rsidP="00B075F3">
      <w:pPr>
        <w:spacing w:line="276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выступило против сторонников Шуйского. Вскоре у повстанцев </w:t>
      </w:r>
    </w:p>
    <w:p w:rsidR="001B4710" w:rsidRDefault="001B4710" w:rsidP="00B075F3">
      <w:pPr>
        <w:spacing w:line="276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появился предводитель, цель которого – поход на Москву, </w:t>
      </w:r>
    </w:p>
    <w:p w:rsidR="001B4710" w:rsidRDefault="001B4710" w:rsidP="00B075F3">
      <w:pPr>
        <w:spacing w:line="276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восстановление на престоле «законного царя». Десятки городов и </w:t>
      </w:r>
    </w:p>
    <w:p w:rsidR="001B4710" w:rsidRDefault="001B4710" w:rsidP="00B075F3">
      <w:pPr>
        <w:spacing w:line="276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уездов присягали ему на верность, а восстание вошло в историю </w:t>
      </w:r>
      <w:proofErr w:type="gramStart"/>
      <w:r>
        <w:rPr>
          <w:sz w:val="28"/>
          <w:szCs w:val="28"/>
        </w:rPr>
        <w:t>под</w:t>
      </w:r>
      <w:proofErr w:type="gramEnd"/>
      <w:r>
        <w:rPr>
          <w:sz w:val="28"/>
          <w:szCs w:val="28"/>
        </w:rPr>
        <w:t xml:space="preserve"> </w:t>
      </w:r>
    </w:p>
    <w:p w:rsidR="001B4710" w:rsidRDefault="001B4710" w:rsidP="00B075F3">
      <w:pPr>
        <w:spacing w:line="276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его именем – восстание </w:t>
      </w:r>
      <w:proofErr w:type="spellStart"/>
      <w:r>
        <w:rPr>
          <w:sz w:val="28"/>
          <w:szCs w:val="28"/>
        </w:rPr>
        <w:t>Болотникова</w:t>
      </w:r>
      <w:proofErr w:type="spellEnd"/>
      <w:r>
        <w:rPr>
          <w:sz w:val="28"/>
          <w:szCs w:val="28"/>
        </w:rPr>
        <w:t>.</w:t>
      </w:r>
    </w:p>
    <w:p w:rsidR="001B4710" w:rsidRPr="0060337B" w:rsidRDefault="001B4710" w:rsidP="00B075F3">
      <w:pPr>
        <w:spacing w:line="276" w:lineRule="auto"/>
        <w:ind w:left="360" w:firstLine="36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Следующий вопрос:</w:t>
      </w:r>
    </w:p>
    <w:p w:rsidR="001B4710" w:rsidRDefault="001B4710" w:rsidP="00B075F3">
      <w:pPr>
        <w:numPr>
          <w:ilvl w:val="0"/>
          <w:numId w:val="8"/>
        </w:numPr>
        <w:tabs>
          <w:tab w:val="clear" w:pos="2160"/>
        </w:tabs>
        <w:spacing w:line="276" w:lineRule="auto"/>
        <w:ind w:left="840" w:hanging="480"/>
        <w:rPr>
          <w:sz w:val="28"/>
          <w:szCs w:val="28"/>
        </w:rPr>
      </w:pPr>
      <w:r>
        <w:rPr>
          <w:sz w:val="28"/>
          <w:szCs w:val="28"/>
        </w:rPr>
        <w:t xml:space="preserve">Чтобы отстоять независимость родной земли, в стране рождается идея всенародного ополчения. В каком городе было сформировано </w:t>
      </w:r>
      <w:r>
        <w:rPr>
          <w:sz w:val="28"/>
          <w:szCs w:val="28"/>
          <w:lang w:val="en-US"/>
        </w:rPr>
        <w:t>I</w:t>
      </w:r>
      <w:r w:rsidRPr="00C44893">
        <w:rPr>
          <w:sz w:val="28"/>
          <w:szCs w:val="28"/>
        </w:rPr>
        <w:t xml:space="preserve">  </w:t>
      </w:r>
      <w:r>
        <w:rPr>
          <w:sz w:val="28"/>
          <w:szCs w:val="28"/>
        </w:rPr>
        <w:t>народное ополчение?</w:t>
      </w:r>
    </w:p>
    <w:p w:rsidR="001B4710" w:rsidRDefault="001B4710" w:rsidP="00B075F3">
      <w:pPr>
        <w:spacing w:line="276" w:lineRule="auto"/>
        <w:ind w:left="1800"/>
        <w:rPr>
          <w:sz w:val="28"/>
          <w:szCs w:val="28"/>
        </w:rPr>
      </w:pPr>
      <w:r>
        <w:rPr>
          <w:sz w:val="28"/>
          <w:szCs w:val="28"/>
        </w:rPr>
        <w:t>1.  в Нижнем Новгороде;</w:t>
      </w:r>
    </w:p>
    <w:p w:rsidR="001B4710" w:rsidRDefault="001B4710" w:rsidP="00B075F3">
      <w:pPr>
        <w:spacing w:line="276" w:lineRule="auto"/>
        <w:ind w:left="1800"/>
        <w:rPr>
          <w:sz w:val="28"/>
          <w:szCs w:val="28"/>
        </w:rPr>
      </w:pPr>
      <w:r>
        <w:rPr>
          <w:sz w:val="28"/>
          <w:szCs w:val="28"/>
        </w:rPr>
        <w:t>2.  в Смоленске;</w:t>
      </w:r>
    </w:p>
    <w:p w:rsidR="001B4710" w:rsidRDefault="001B4710" w:rsidP="00B075F3">
      <w:pPr>
        <w:spacing w:line="276" w:lineRule="auto"/>
        <w:ind w:left="180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3.  в Рязани.</w:t>
      </w:r>
    </w:p>
    <w:p w:rsidR="001B4710" w:rsidRDefault="001B4710" w:rsidP="00B075F3">
      <w:pPr>
        <w:spacing w:line="276" w:lineRule="auto"/>
        <w:ind w:left="360" w:firstLine="360"/>
        <w:rPr>
          <w:sz w:val="28"/>
          <w:szCs w:val="28"/>
        </w:rPr>
      </w:pPr>
      <w:r>
        <w:rPr>
          <w:sz w:val="28"/>
          <w:szCs w:val="28"/>
          <w:u w:val="single"/>
        </w:rPr>
        <w:t>Внимание, правильный ответ</w:t>
      </w:r>
      <w:r>
        <w:rPr>
          <w:sz w:val="28"/>
          <w:szCs w:val="28"/>
        </w:rPr>
        <w:t xml:space="preserve">: </w:t>
      </w:r>
    </w:p>
    <w:p w:rsidR="001B4710" w:rsidRDefault="001B4710" w:rsidP="00B075F3">
      <w:pPr>
        <w:spacing w:line="276" w:lineRule="auto"/>
        <w:ind w:left="360" w:firstLine="360"/>
        <w:rPr>
          <w:sz w:val="28"/>
          <w:szCs w:val="28"/>
        </w:rPr>
      </w:pPr>
      <w:r>
        <w:rPr>
          <w:sz w:val="28"/>
          <w:szCs w:val="28"/>
        </w:rPr>
        <w:t xml:space="preserve">В 1611 году под предводительством </w:t>
      </w:r>
    </w:p>
    <w:p w:rsidR="001B4710" w:rsidRDefault="001B4710" w:rsidP="00B075F3">
      <w:pPr>
        <w:spacing w:line="276" w:lineRule="auto"/>
        <w:ind w:left="360" w:firstLine="360"/>
        <w:rPr>
          <w:sz w:val="28"/>
          <w:szCs w:val="28"/>
        </w:rPr>
      </w:pPr>
      <w:r>
        <w:rPr>
          <w:sz w:val="28"/>
          <w:szCs w:val="28"/>
        </w:rPr>
        <w:t xml:space="preserve">воеводы Прокопия Ляпунова в городе Рязани, было сформировано </w:t>
      </w:r>
      <w:r>
        <w:rPr>
          <w:sz w:val="28"/>
          <w:szCs w:val="28"/>
          <w:lang w:val="en-US"/>
        </w:rPr>
        <w:t>I</w:t>
      </w:r>
      <w:r w:rsidRPr="00D44342">
        <w:rPr>
          <w:sz w:val="28"/>
          <w:szCs w:val="28"/>
        </w:rPr>
        <w:t xml:space="preserve"> </w:t>
      </w:r>
    </w:p>
    <w:p w:rsidR="001B4710" w:rsidRDefault="001B4710" w:rsidP="00B075F3">
      <w:pPr>
        <w:spacing w:line="276" w:lineRule="auto"/>
        <w:ind w:left="360" w:firstLine="360"/>
        <w:rPr>
          <w:sz w:val="28"/>
          <w:szCs w:val="28"/>
        </w:rPr>
      </w:pPr>
      <w:r>
        <w:rPr>
          <w:sz w:val="28"/>
          <w:szCs w:val="28"/>
        </w:rPr>
        <w:t xml:space="preserve">народное ополчение. После убийства казаками Ляпунова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ополчение </w:t>
      </w:r>
    </w:p>
    <w:p w:rsidR="001B4710" w:rsidRPr="00B075F3" w:rsidRDefault="00B075F3" w:rsidP="00B075F3">
      <w:pPr>
        <w:spacing w:line="276" w:lineRule="auto"/>
        <w:ind w:left="360" w:firstLine="360"/>
        <w:rPr>
          <w:sz w:val="28"/>
          <w:szCs w:val="28"/>
        </w:rPr>
      </w:pPr>
      <w:r>
        <w:rPr>
          <w:sz w:val="28"/>
          <w:szCs w:val="28"/>
        </w:rPr>
        <w:t>распалось.</w:t>
      </w:r>
    </w:p>
    <w:p w:rsidR="001B4710" w:rsidRPr="0060337B" w:rsidRDefault="001B4710" w:rsidP="00B075F3">
      <w:pPr>
        <w:spacing w:line="276" w:lineRule="auto"/>
        <w:ind w:left="360" w:firstLine="36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lastRenderedPageBreak/>
        <w:t>Следующий вопрос:</w:t>
      </w:r>
    </w:p>
    <w:p w:rsidR="001B4710" w:rsidRDefault="001B4710" w:rsidP="00B075F3">
      <w:pPr>
        <w:numPr>
          <w:ilvl w:val="0"/>
          <w:numId w:val="8"/>
        </w:numPr>
        <w:tabs>
          <w:tab w:val="clear" w:pos="2160"/>
        </w:tabs>
        <w:spacing w:line="276" w:lineRule="auto"/>
        <w:ind w:left="709" w:hanging="349"/>
        <w:rPr>
          <w:sz w:val="28"/>
          <w:szCs w:val="28"/>
        </w:rPr>
      </w:pPr>
      <w:r>
        <w:rPr>
          <w:sz w:val="28"/>
          <w:szCs w:val="28"/>
        </w:rPr>
        <w:t xml:space="preserve">В марте 1612 года на народные пожертвования было собрано </w:t>
      </w:r>
    </w:p>
    <w:p w:rsidR="001B4710" w:rsidRDefault="001B4710" w:rsidP="00B075F3">
      <w:pPr>
        <w:spacing w:line="276" w:lineRule="auto"/>
        <w:ind w:left="360" w:firstLine="360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II</w:t>
      </w:r>
      <w:r w:rsidRPr="00D44342">
        <w:rPr>
          <w:sz w:val="28"/>
          <w:szCs w:val="28"/>
        </w:rPr>
        <w:t xml:space="preserve"> </w:t>
      </w:r>
      <w:r>
        <w:rPr>
          <w:sz w:val="28"/>
          <w:szCs w:val="28"/>
        </w:rPr>
        <w:t>народное ополчение.</w:t>
      </w:r>
      <w:proofErr w:type="gramEnd"/>
      <w:r>
        <w:rPr>
          <w:sz w:val="28"/>
          <w:szCs w:val="28"/>
        </w:rPr>
        <w:t xml:space="preserve"> Формировалось оно в одном из самых крупных </w:t>
      </w:r>
    </w:p>
    <w:p w:rsidR="001B4710" w:rsidRDefault="001B4710" w:rsidP="00B075F3">
      <w:pPr>
        <w:spacing w:line="276" w:lineRule="auto"/>
        <w:ind w:left="360" w:firstLine="360"/>
        <w:rPr>
          <w:sz w:val="28"/>
          <w:szCs w:val="28"/>
        </w:rPr>
      </w:pPr>
      <w:r>
        <w:rPr>
          <w:sz w:val="28"/>
          <w:szCs w:val="28"/>
        </w:rPr>
        <w:t>городов страны. Варианты ответа:</w:t>
      </w:r>
    </w:p>
    <w:p w:rsidR="001B4710" w:rsidRDefault="001B4710" w:rsidP="00B075F3">
      <w:pPr>
        <w:numPr>
          <w:ilvl w:val="1"/>
          <w:numId w:val="2"/>
        </w:numPr>
        <w:spacing w:line="276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>в Смоленске;</w:t>
      </w:r>
    </w:p>
    <w:p w:rsidR="001B4710" w:rsidRDefault="001B4710" w:rsidP="00B075F3">
      <w:pPr>
        <w:numPr>
          <w:ilvl w:val="1"/>
          <w:numId w:val="2"/>
        </w:numPr>
        <w:spacing w:line="276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>в Ярославле;</w:t>
      </w:r>
    </w:p>
    <w:p w:rsidR="001B4710" w:rsidRDefault="001B4710" w:rsidP="00B075F3">
      <w:pPr>
        <w:numPr>
          <w:ilvl w:val="1"/>
          <w:numId w:val="2"/>
        </w:numPr>
        <w:spacing w:line="276" w:lineRule="auto"/>
        <w:ind w:firstLine="36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Нижнем </w:t>
      </w:r>
      <w:proofErr w:type="gramStart"/>
      <w:r>
        <w:rPr>
          <w:sz w:val="28"/>
          <w:szCs w:val="28"/>
          <w:u w:val="single"/>
        </w:rPr>
        <w:t>Новгороде</w:t>
      </w:r>
      <w:proofErr w:type="gramEnd"/>
      <w:r>
        <w:rPr>
          <w:sz w:val="28"/>
          <w:szCs w:val="28"/>
          <w:u w:val="single"/>
        </w:rPr>
        <w:t>.</w:t>
      </w:r>
    </w:p>
    <w:p w:rsidR="001B4710" w:rsidRDefault="001B4710" w:rsidP="00B075F3">
      <w:pPr>
        <w:spacing w:line="276" w:lineRule="auto"/>
        <w:ind w:firstLine="72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Внимание, правильный ответ: </w:t>
      </w:r>
    </w:p>
    <w:p w:rsidR="001B4710" w:rsidRDefault="001B4710" w:rsidP="00B075F3">
      <w:pPr>
        <w:spacing w:line="276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Колыбелью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ополчения стал Нижний Новгород.</w:t>
      </w:r>
    </w:p>
    <w:p w:rsidR="001B4710" w:rsidRPr="0019641B" w:rsidRDefault="001B4710" w:rsidP="00B075F3">
      <w:pPr>
        <w:spacing w:line="276" w:lineRule="auto"/>
        <w:ind w:left="360" w:firstLine="36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Следующий вопрос:</w:t>
      </w:r>
    </w:p>
    <w:p w:rsidR="001B4710" w:rsidRDefault="001B4710" w:rsidP="00B075F3">
      <w:pPr>
        <w:numPr>
          <w:ilvl w:val="0"/>
          <w:numId w:val="8"/>
        </w:numPr>
        <w:tabs>
          <w:tab w:val="clear" w:pos="2160"/>
        </w:tabs>
        <w:spacing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Всем нам известно, что во главе  </w:t>
      </w:r>
      <w:r>
        <w:rPr>
          <w:sz w:val="28"/>
          <w:szCs w:val="28"/>
          <w:lang w:val="en-US"/>
        </w:rPr>
        <w:t>II</w:t>
      </w:r>
      <w:r w:rsidRPr="00D443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народного ополчения  встали нижегородский староста Кузьма Минин и князь Дмитрий Пожарский, а кто стал духовным вождём ополчения и благословил на освободительную войну русский народ?</w:t>
      </w:r>
    </w:p>
    <w:p w:rsidR="001B4710" w:rsidRDefault="001B4710" w:rsidP="00B075F3">
      <w:pPr>
        <w:spacing w:line="276" w:lineRule="auto"/>
        <w:ind w:left="360" w:firstLine="360"/>
        <w:rPr>
          <w:sz w:val="28"/>
          <w:szCs w:val="28"/>
        </w:rPr>
      </w:pPr>
      <w:r>
        <w:rPr>
          <w:sz w:val="28"/>
          <w:szCs w:val="28"/>
        </w:rPr>
        <w:t>Варианты ответа:</w:t>
      </w:r>
    </w:p>
    <w:p w:rsidR="001B4710" w:rsidRDefault="001B4710" w:rsidP="00B075F3">
      <w:pPr>
        <w:numPr>
          <w:ilvl w:val="0"/>
          <w:numId w:val="3"/>
        </w:numPr>
        <w:spacing w:line="276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>патриарх Иов;</w:t>
      </w:r>
    </w:p>
    <w:p w:rsidR="001B4710" w:rsidRDefault="001B4710" w:rsidP="00B075F3">
      <w:pPr>
        <w:numPr>
          <w:ilvl w:val="0"/>
          <w:numId w:val="3"/>
        </w:numPr>
        <w:spacing w:line="276" w:lineRule="auto"/>
        <w:ind w:firstLine="36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патриарх </w:t>
      </w:r>
      <w:proofErr w:type="spellStart"/>
      <w:r>
        <w:rPr>
          <w:sz w:val="28"/>
          <w:szCs w:val="28"/>
          <w:u w:val="single"/>
        </w:rPr>
        <w:t>Гермоген</w:t>
      </w:r>
      <w:proofErr w:type="spellEnd"/>
      <w:r>
        <w:rPr>
          <w:sz w:val="28"/>
          <w:szCs w:val="28"/>
          <w:u w:val="single"/>
        </w:rPr>
        <w:t>;</w:t>
      </w:r>
    </w:p>
    <w:p w:rsidR="001B4710" w:rsidRDefault="001B4710" w:rsidP="00B075F3">
      <w:pPr>
        <w:numPr>
          <w:ilvl w:val="0"/>
          <w:numId w:val="3"/>
        </w:numPr>
        <w:spacing w:line="276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>патриарх Филарет.</w:t>
      </w:r>
    </w:p>
    <w:p w:rsidR="001B4710" w:rsidRDefault="001B4710" w:rsidP="00B075F3">
      <w:pPr>
        <w:spacing w:line="276" w:lineRule="auto"/>
        <w:ind w:firstLine="72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Внимание, правильный ответ: </w:t>
      </w:r>
    </w:p>
    <w:p w:rsidR="001B4710" w:rsidRDefault="001B4710" w:rsidP="00B075F3">
      <w:pPr>
        <w:spacing w:line="276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Русская православная церковь всегда выступала опорой стремлению </w:t>
      </w:r>
    </w:p>
    <w:p w:rsidR="001B4710" w:rsidRDefault="001B4710" w:rsidP="00B075F3">
      <w:pPr>
        <w:spacing w:line="276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русского народа освободить страну от захватчиков. Главная трудность </w:t>
      </w:r>
    </w:p>
    <w:p w:rsidR="001B4710" w:rsidRDefault="001B4710" w:rsidP="00B075F3">
      <w:pPr>
        <w:spacing w:line="276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заключалась в том, что в самом народе не было единства и согласия. </w:t>
      </w:r>
    </w:p>
    <w:p w:rsidR="001B4710" w:rsidRDefault="001B4710" w:rsidP="00B075F3">
      <w:pPr>
        <w:spacing w:line="276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Россияне больше воевали друг с другом, чем с поляками. Нужно было, </w:t>
      </w:r>
    </w:p>
    <w:p w:rsidR="001B4710" w:rsidRDefault="001B4710" w:rsidP="00B075F3">
      <w:pPr>
        <w:spacing w:line="276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чтобы люди забыли взаимную вражду и объединились </w:t>
      </w:r>
      <w:proofErr w:type="gramStart"/>
      <w:r>
        <w:rPr>
          <w:sz w:val="28"/>
          <w:szCs w:val="28"/>
        </w:rPr>
        <w:t>против</w:t>
      </w:r>
      <w:proofErr w:type="gramEnd"/>
      <w:r>
        <w:rPr>
          <w:sz w:val="28"/>
          <w:szCs w:val="28"/>
        </w:rPr>
        <w:t xml:space="preserve"> </w:t>
      </w:r>
    </w:p>
    <w:p w:rsidR="001B4710" w:rsidRDefault="001B4710" w:rsidP="00B075F3">
      <w:pPr>
        <w:spacing w:line="276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захватчиков. </w:t>
      </w:r>
    </w:p>
    <w:p w:rsidR="001B4710" w:rsidRDefault="001B4710" w:rsidP="00B075F3">
      <w:pPr>
        <w:spacing w:line="276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Именно об этом писал в своих грамотах, которые ходили по всей </w:t>
      </w:r>
    </w:p>
    <w:p w:rsidR="001B4710" w:rsidRDefault="001B4710" w:rsidP="00B075F3">
      <w:pPr>
        <w:spacing w:line="276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стране, патриарх </w:t>
      </w:r>
      <w:proofErr w:type="spellStart"/>
      <w:r>
        <w:rPr>
          <w:sz w:val="28"/>
          <w:szCs w:val="28"/>
        </w:rPr>
        <w:t>Гермоген</w:t>
      </w:r>
      <w:proofErr w:type="spellEnd"/>
      <w:r>
        <w:rPr>
          <w:sz w:val="28"/>
          <w:szCs w:val="28"/>
        </w:rPr>
        <w:t xml:space="preserve">. Поляки заточили </w:t>
      </w:r>
      <w:proofErr w:type="spellStart"/>
      <w:r>
        <w:rPr>
          <w:sz w:val="28"/>
          <w:szCs w:val="28"/>
        </w:rPr>
        <w:t>Гермогена</w:t>
      </w:r>
      <w:proofErr w:type="spellEnd"/>
      <w:r>
        <w:rPr>
          <w:sz w:val="28"/>
          <w:szCs w:val="28"/>
        </w:rPr>
        <w:t xml:space="preserve"> в темницу, </w:t>
      </w:r>
    </w:p>
    <w:p w:rsidR="001B4710" w:rsidRDefault="001B4710" w:rsidP="00B075F3">
      <w:pPr>
        <w:spacing w:line="276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пытали, требовали отозвать грамоты, посланные в русские города, </w:t>
      </w:r>
    </w:p>
    <w:p w:rsidR="001B4710" w:rsidRDefault="001B4710" w:rsidP="00B075F3">
      <w:pPr>
        <w:spacing w:line="276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требовали признать власть иноземцев, морили его голодом. </w:t>
      </w:r>
    </w:p>
    <w:p w:rsidR="001B4710" w:rsidRDefault="001B4710" w:rsidP="00B075F3">
      <w:pPr>
        <w:spacing w:line="276" w:lineRule="auto"/>
        <w:ind w:firstLine="720"/>
        <w:rPr>
          <w:sz w:val="28"/>
          <w:szCs w:val="28"/>
        </w:rPr>
      </w:pPr>
      <w:proofErr w:type="spellStart"/>
      <w:r>
        <w:rPr>
          <w:sz w:val="28"/>
          <w:szCs w:val="28"/>
        </w:rPr>
        <w:t>Гермоген</w:t>
      </w:r>
      <w:proofErr w:type="spellEnd"/>
      <w:r>
        <w:rPr>
          <w:sz w:val="28"/>
          <w:szCs w:val="28"/>
        </w:rPr>
        <w:t xml:space="preserve"> умер от полного истощения, но его слова были услышаны и </w:t>
      </w:r>
    </w:p>
    <w:p w:rsidR="001B4710" w:rsidRDefault="001B4710" w:rsidP="00B075F3">
      <w:pPr>
        <w:spacing w:line="276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нашли горячий отклик в сердцах людей. </w:t>
      </w:r>
      <w:proofErr w:type="spellStart"/>
      <w:r>
        <w:rPr>
          <w:sz w:val="28"/>
          <w:szCs w:val="28"/>
        </w:rPr>
        <w:t>Гермоген</w:t>
      </w:r>
      <w:proofErr w:type="spellEnd"/>
      <w:r>
        <w:rPr>
          <w:sz w:val="28"/>
          <w:szCs w:val="28"/>
        </w:rPr>
        <w:t xml:space="preserve"> благословил весь </w:t>
      </w:r>
    </w:p>
    <w:p w:rsidR="001B4710" w:rsidRDefault="001B4710" w:rsidP="00B075F3">
      <w:pPr>
        <w:spacing w:line="276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русский народ на освободительную войну. </w:t>
      </w:r>
    </w:p>
    <w:p w:rsidR="001B4710" w:rsidRPr="0019641B" w:rsidRDefault="001B4710" w:rsidP="00B075F3">
      <w:pPr>
        <w:spacing w:line="276" w:lineRule="auto"/>
        <w:ind w:left="360" w:firstLine="36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Следующий вопрос:</w:t>
      </w:r>
    </w:p>
    <w:p w:rsidR="001B4710" w:rsidRDefault="001B4710" w:rsidP="00B075F3">
      <w:pPr>
        <w:numPr>
          <w:ilvl w:val="0"/>
          <w:numId w:val="8"/>
        </w:numPr>
        <w:tabs>
          <w:tab w:val="clear" w:pos="2160"/>
        </w:tabs>
        <w:spacing w:line="276" w:lineRule="auto"/>
        <w:ind w:left="840" w:hanging="480"/>
        <w:rPr>
          <w:sz w:val="28"/>
          <w:szCs w:val="28"/>
        </w:rPr>
      </w:pPr>
      <w:r>
        <w:rPr>
          <w:sz w:val="28"/>
          <w:szCs w:val="28"/>
        </w:rPr>
        <w:t>Какая икона русской православной церкви сопровождала войско Минина и Пожарского в битве за Москву?</w:t>
      </w:r>
    </w:p>
    <w:p w:rsidR="001B4710" w:rsidRDefault="001B4710" w:rsidP="00B075F3">
      <w:pPr>
        <w:numPr>
          <w:ilvl w:val="0"/>
          <w:numId w:val="4"/>
        </w:numPr>
        <w:spacing w:line="276" w:lineRule="auto"/>
        <w:ind w:firstLine="1080"/>
        <w:rPr>
          <w:sz w:val="28"/>
          <w:szCs w:val="28"/>
        </w:rPr>
      </w:pPr>
      <w:r>
        <w:rPr>
          <w:sz w:val="28"/>
          <w:szCs w:val="28"/>
        </w:rPr>
        <w:t>Николая Чудотворца;</w:t>
      </w:r>
    </w:p>
    <w:p w:rsidR="001B4710" w:rsidRDefault="001B4710" w:rsidP="00B075F3">
      <w:pPr>
        <w:numPr>
          <w:ilvl w:val="0"/>
          <w:numId w:val="4"/>
        </w:numPr>
        <w:spacing w:line="276" w:lineRule="auto"/>
        <w:ind w:firstLine="1080"/>
        <w:rPr>
          <w:sz w:val="28"/>
          <w:szCs w:val="28"/>
        </w:rPr>
      </w:pPr>
      <w:r>
        <w:rPr>
          <w:sz w:val="28"/>
          <w:szCs w:val="28"/>
        </w:rPr>
        <w:t>Владимирской Божьей матери;</w:t>
      </w:r>
    </w:p>
    <w:p w:rsidR="001B4710" w:rsidRDefault="001B4710" w:rsidP="00B075F3">
      <w:pPr>
        <w:numPr>
          <w:ilvl w:val="0"/>
          <w:numId w:val="4"/>
        </w:numPr>
        <w:spacing w:line="276" w:lineRule="auto"/>
        <w:ind w:firstLine="108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Казанской Божьей матери.</w:t>
      </w:r>
    </w:p>
    <w:p w:rsidR="001B4710" w:rsidRPr="00B075F3" w:rsidRDefault="001B4710" w:rsidP="00B075F3">
      <w:pPr>
        <w:spacing w:line="276" w:lineRule="auto"/>
        <w:ind w:left="360" w:firstLine="360"/>
        <w:rPr>
          <w:sz w:val="28"/>
          <w:szCs w:val="28"/>
        </w:rPr>
      </w:pPr>
      <w:r>
        <w:rPr>
          <w:sz w:val="28"/>
          <w:szCs w:val="28"/>
          <w:u w:val="single"/>
        </w:rPr>
        <w:t>Внимание, правильный ответ</w:t>
      </w:r>
      <w:r w:rsidR="00B075F3">
        <w:rPr>
          <w:sz w:val="28"/>
          <w:szCs w:val="28"/>
        </w:rPr>
        <w:t xml:space="preserve">: </w:t>
      </w:r>
    </w:p>
    <w:p w:rsidR="001B4710" w:rsidRDefault="001B4710" w:rsidP="00B075F3">
      <w:pPr>
        <w:spacing w:line="276" w:lineRule="auto"/>
        <w:ind w:left="720"/>
        <w:rPr>
          <w:sz w:val="28"/>
          <w:szCs w:val="28"/>
        </w:rPr>
      </w:pPr>
      <w:smartTag w:uri="urn:schemas-microsoft-com:office:smarttags" w:element="date">
        <w:smartTagPr>
          <w:attr w:name="ls" w:val="trans"/>
          <w:attr w:name="Month" w:val="11"/>
          <w:attr w:name="Day" w:val="4"/>
          <w:attr w:name="Year" w:val="16"/>
        </w:smartTagPr>
        <w:r>
          <w:rPr>
            <w:sz w:val="28"/>
            <w:szCs w:val="28"/>
          </w:rPr>
          <w:lastRenderedPageBreak/>
          <w:t>4 ноября 16</w:t>
        </w:r>
      </w:smartTag>
      <w:r>
        <w:rPr>
          <w:sz w:val="28"/>
          <w:szCs w:val="28"/>
        </w:rPr>
        <w:t xml:space="preserve">12 года Москва была освобождена от захватчиков. Этот день стал на Руси праздником Казанской Божьей матери. Именно с этой иконой </w:t>
      </w:r>
      <w:proofErr w:type="gramStart"/>
      <w:r>
        <w:rPr>
          <w:sz w:val="28"/>
          <w:szCs w:val="28"/>
        </w:rPr>
        <w:t>народное</w:t>
      </w:r>
      <w:proofErr w:type="gramEnd"/>
      <w:r>
        <w:rPr>
          <w:sz w:val="28"/>
          <w:szCs w:val="28"/>
        </w:rPr>
        <w:t xml:space="preserve"> ополчений под предводительством Минина и Пожарского сражались за Москву.</w:t>
      </w:r>
    </w:p>
    <w:p w:rsidR="001B4710" w:rsidRPr="0060337B" w:rsidRDefault="001B4710" w:rsidP="00B075F3">
      <w:pPr>
        <w:spacing w:line="276" w:lineRule="auto"/>
        <w:ind w:left="360" w:firstLine="36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Следующий вопрос:</w:t>
      </w:r>
    </w:p>
    <w:p w:rsidR="001B4710" w:rsidRDefault="001B4710" w:rsidP="00B075F3">
      <w:pPr>
        <w:numPr>
          <w:ilvl w:val="0"/>
          <w:numId w:val="8"/>
        </w:numPr>
        <w:tabs>
          <w:tab w:val="clear" w:pos="2160"/>
        </w:tabs>
        <w:spacing w:line="276" w:lineRule="auto"/>
        <w:ind w:left="840" w:hanging="480"/>
        <w:rPr>
          <w:sz w:val="28"/>
          <w:szCs w:val="28"/>
        </w:rPr>
      </w:pPr>
      <w:r>
        <w:rPr>
          <w:sz w:val="28"/>
          <w:szCs w:val="28"/>
        </w:rPr>
        <w:t xml:space="preserve">Подвигу этого героя посвящены произведения музыкального, </w:t>
      </w:r>
    </w:p>
    <w:p w:rsidR="001B4710" w:rsidRDefault="001B4710" w:rsidP="00B075F3">
      <w:pPr>
        <w:spacing w:line="276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изобразительного и словестного </w:t>
      </w:r>
      <w:proofErr w:type="spellStart"/>
      <w:r>
        <w:rPr>
          <w:sz w:val="28"/>
          <w:szCs w:val="28"/>
        </w:rPr>
        <w:t>исскуства</w:t>
      </w:r>
      <w:proofErr w:type="spellEnd"/>
      <w:r>
        <w:rPr>
          <w:sz w:val="28"/>
          <w:szCs w:val="28"/>
        </w:rPr>
        <w:t xml:space="preserve">: оперы Глинки и </w:t>
      </w:r>
      <w:proofErr w:type="spellStart"/>
      <w:r>
        <w:rPr>
          <w:sz w:val="28"/>
          <w:szCs w:val="28"/>
        </w:rPr>
        <w:t>Кавоса</w:t>
      </w:r>
      <w:proofErr w:type="spellEnd"/>
      <w:r>
        <w:rPr>
          <w:sz w:val="28"/>
          <w:szCs w:val="28"/>
        </w:rPr>
        <w:t xml:space="preserve">, </w:t>
      </w:r>
    </w:p>
    <w:p w:rsidR="001B4710" w:rsidRDefault="001B4710" w:rsidP="00B075F3">
      <w:pPr>
        <w:spacing w:line="276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стихотворение Рылеева, драма Полевого, картина Скотти</w:t>
      </w:r>
    </w:p>
    <w:p w:rsidR="001B4710" w:rsidRDefault="001B4710" w:rsidP="00B075F3">
      <w:pPr>
        <w:spacing w:line="276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Его именем названа одна из улиц  Москвы, он изображён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</w:p>
    <w:p w:rsidR="001B4710" w:rsidRDefault="001B4710" w:rsidP="00B075F3">
      <w:pPr>
        <w:spacing w:line="276" w:lineRule="auto"/>
        <w:ind w:firstLine="720"/>
        <w:rPr>
          <w:sz w:val="28"/>
          <w:szCs w:val="28"/>
        </w:rPr>
      </w:pPr>
      <w:proofErr w:type="gramStart"/>
      <w:r>
        <w:rPr>
          <w:sz w:val="28"/>
          <w:szCs w:val="28"/>
        </w:rPr>
        <w:t>памятнике</w:t>
      </w:r>
      <w:proofErr w:type="gramEnd"/>
      <w:r>
        <w:rPr>
          <w:sz w:val="28"/>
          <w:szCs w:val="28"/>
        </w:rPr>
        <w:t xml:space="preserve">  «Тысячелетие Руси» в Новгороде.</w:t>
      </w:r>
    </w:p>
    <w:p w:rsidR="001B4710" w:rsidRDefault="001B4710" w:rsidP="00B075F3">
      <w:pPr>
        <w:spacing w:line="276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На его родине в городе Костроме в центре площади названной его </w:t>
      </w:r>
    </w:p>
    <w:p w:rsidR="001B4710" w:rsidRDefault="001B4710" w:rsidP="00B075F3">
      <w:pPr>
        <w:spacing w:line="276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именем ему поставлен памятник. Назовите этого героя.</w:t>
      </w:r>
    </w:p>
    <w:p w:rsidR="001B4710" w:rsidRDefault="001B4710" w:rsidP="00B075F3">
      <w:pPr>
        <w:numPr>
          <w:ilvl w:val="0"/>
          <w:numId w:val="5"/>
        </w:numPr>
        <w:spacing w:line="276" w:lineRule="auto"/>
        <w:ind w:firstLine="108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Иван Сусанин;</w:t>
      </w:r>
    </w:p>
    <w:p w:rsidR="001B4710" w:rsidRDefault="001B4710" w:rsidP="00B075F3">
      <w:pPr>
        <w:numPr>
          <w:ilvl w:val="0"/>
          <w:numId w:val="5"/>
        </w:numPr>
        <w:spacing w:line="276" w:lineRule="auto"/>
        <w:ind w:firstLine="1080"/>
        <w:rPr>
          <w:sz w:val="28"/>
          <w:szCs w:val="28"/>
        </w:rPr>
      </w:pPr>
      <w:r>
        <w:rPr>
          <w:sz w:val="28"/>
          <w:szCs w:val="28"/>
        </w:rPr>
        <w:t>Кузьма Минин;</w:t>
      </w:r>
    </w:p>
    <w:p w:rsidR="001B4710" w:rsidRDefault="001B4710" w:rsidP="00B075F3">
      <w:pPr>
        <w:numPr>
          <w:ilvl w:val="0"/>
          <w:numId w:val="5"/>
        </w:numPr>
        <w:spacing w:line="276" w:lineRule="auto"/>
        <w:ind w:firstLine="1080"/>
        <w:rPr>
          <w:sz w:val="28"/>
          <w:szCs w:val="28"/>
        </w:rPr>
      </w:pPr>
      <w:r>
        <w:rPr>
          <w:sz w:val="28"/>
          <w:szCs w:val="28"/>
        </w:rPr>
        <w:t>Дмитрий Пожарский.</w:t>
      </w:r>
    </w:p>
    <w:p w:rsidR="001B4710" w:rsidRDefault="001B4710" w:rsidP="00B075F3">
      <w:pPr>
        <w:spacing w:line="276" w:lineRule="auto"/>
        <w:ind w:left="360" w:firstLine="360"/>
        <w:rPr>
          <w:sz w:val="28"/>
          <w:szCs w:val="28"/>
        </w:rPr>
      </w:pPr>
      <w:r>
        <w:rPr>
          <w:sz w:val="28"/>
          <w:szCs w:val="28"/>
          <w:u w:val="single"/>
        </w:rPr>
        <w:t>Внимание, правильный ответ</w:t>
      </w:r>
      <w:r>
        <w:rPr>
          <w:sz w:val="28"/>
          <w:szCs w:val="28"/>
        </w:rPr>
        <w:t xml:space="preserve">: </w:t>
      </w:r>
    </w:p>
    <w:p w:rsidR="001B4710" w:rsidRDefault="001B4710" w:rsidP="00B075F3">
      <w:pPr>
        <w:spacing w:line="276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Вы видите памятник, который </w:t>
      </w:r>
      <w:proofErr w:type="gramStart"/>
      <w:r>
        <w:rPr>
          <w:sz w:val="28"/>
          <w:szCs w:val="28"/>
        </w:rPr>
        <w:t>был</w:t>
      </w:r>
      <w:proofErr w:type="gramEnd"/>
      <w:r>
        <w:rPr>
          <w:sz w:val="28"/>
          <w:szCs w:val="28"/>
        </w:rPr>
        <w:t xml:space="preserve"> воздвигнут в 1851 году.</w:t>
      </w:r>
    </w:p>
    <w:p w:rsidR="001B4710" w:rsidRDefault="001B4710" w:rsidP="00B075F3">
      <w:pPr>
        <w:spacing w:line="276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Это гранитная колонна на пьедестале увенчала бюстом юного царя </w:t>
      </w:r>
    </w:p>
    <w:p w:rsidR="001B4710" w:rsidRDefault="001B4710" w:rsidP="00B075F3">
      <w:pPr>
        <w:spacing w:line="276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Михаила, у подножья коленопреклоненный человек, а внизу слова:</w:t>
      </w:r>
    </w:p>
    <w:p w:rsidR="001B4710" w:rsidRPr="000A3AE2" w:rsidRDefault="001B4710" w:rsidP="00B075F3">
      <w:pPr>
        <w:spacing w:line="276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«Ивану Сусанину. Благодарное потомство».</w:t>
      </w:r>
    </w:p>
    <w:p w:rsidR="001B4710" w:rsidRDefault="001B4710" w:rsidP="00B075F3">
      <w:pPr>
        <w:spacing w:line="276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Этот памятник стоял  на площади до 1918 года, был  уничтожен первые </w:t>
      </w:r>
    </w:p>
    <w:p w:rsidR="001B4710" w:rsidRDefault="001B4710" w:rsidP="00B075F3">
      <w:pPr>
        <w:spacing w:line="276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годы советской власти. </w:t>
      </w:r>
    </w:p>
    <w:p w:rsidR="001B4710" w:rsidRDefault="001B4710" w:rsidP="00B075F3">
      <w:pPr>
        <w:spacing w:line="276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 1967 году памятник Сусанину вернулся на площадь, сейчас он </w:t>
      </w:r>
    </w:p>
    <w:p w:rsidR="001B4710" w:rsidRDefault="001B4710" w:rsidP="00B075F3">
      <w:pPr>
        <w:spacing w:line="276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выгладит вот так.</w:t>
      </w:r>
    </w:p>
    <w:p w:rsidR="001B4710" w:rsidRPr="0060337B" w:rsidRDefault="001B4710" w:rsidP="00B075F3">
      <w:pPr>
        <w:spacing w:line="276" w:lineRule="auto"/>
        <w:ind w:left="360" w:firstLine="36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Следующий вопрос:</w:t>
      </w:r>
      <w:r w:rsidRPr="00132E10">
        <w:rPr>
          <w:sz w:val="28"/>
          <w:szCs w:val="28"/>
          <w:u w:val="single"/>
        </w:rPr>
        <w:t xml:space="preserve"> </w:t>
      </w:r>
    </w:p>
    <w:p w:rsidR="001B4710" w:rsidRDefault="001B4710" w:rsidP="00B075F3">
      <w:pPr>
        <w:numPr>
          <w:ilvl w:val="0"/>
          <w:numId w:val="8"/>
        </w:numPr>
        <w:tabs>
          <w:tab w:val="clear" w:pos="2160"/>
        </w:tabs>
        <w:spacing w:line="276" w:lineRule="auto"/>
        <w:ind w:left="840" w:hanging="480"/>
        <w:rPr>
          <w:sz w:val="28"/>
          <w:szCs w:val="28"/>
        </w:rPr>
      </w:pPr>
      <w:r>
        <w:rPr>
          <w:sz w:val="28"/>
          <w:szCs w:val="28"/>
        </w:rPr>
        <w:t xml:space="preserve">Раз уж мы заговорили о памятниках героям, спасшим Россию от порабощения польскими интервентами, нельзя не вспомнить  о самом известном – памятнике Минину и Пожарскому на Красной площади. Аналогичный монумент установлен ещё в одном из городов России. </w:t>
      </w:r>
    </w:p>
    <w:p w:rsidR="001B4710" w:rsidRDefault="001B4710" w:rsidP="00B075F3">
      <w:pPr>
        <w:spacing w:line="276" w:lineRule="auto"/>
        <w:ind w:left="360" w:firstLine="360"/>
        <w:rPr>
          <w:sz w:val="28"/>
          <w:szCs w:val="28"/>
        </w:rPr>
      </w:pPr>
      <w:r>
        <w:rPr>
          <w:sz w:val="28"/>
          <w:szCs w:val="28"/>
        </w:rPr>
        <w:t xml:space="preserve">В каком? </w:t>
      </w:r>
    </w:p>
    <w:p w:rsidR="001B4710" w:rsidRDefault="001B4710" w:rsidP="00B075F3">
      <w:pPr>
        <w:spacing w:line="276" w:lineRule="auto"/>
        <w:ind w:left="360" w:firstLine="360"/>
        <w:rPr>
          <w:sz w:val="28"/>
          <w:szCs w:val="28"/>
        </w:rPr>
      </w:pPr>
      <w:r>
        <w:rPr>
          <w:sz w:val="28"/>
          <w:szCs w:val="28"/>
        </w:rPr>
        <w:t>Варианты ответов:</w:t>
      </w:r>
    </w:p>
    <w:p w:rsidR="001B4710" w:rsidRPr="0091432A" w:rsidRDefault="001B4710" w:rsidP="00B075F3">
      <w:pPr>
        <w:numPr>
          <w:ilvl w:val="0"/>
          <w:numId w:val="6"/>
        </w:numPr>
        <w:spacing w:line="276" w:lineRule="auto"/>
        <w:ind w:firstLine="360"/>
        <w:rPr>
          <w:sz w:val="28"/>
          <w:szCs w:val="28"/>
        </w:rPr>
      </w:pPr>
      <w:r>
        <w:rPr>
          <w:sz w:val="28"/>
          <w:szCs w:val="28"/>
          <w:u w:val="single"/>
        </w:rPr>
        <w:t>Нижний Новгород;</w:t>
      </w:r>
    </w:p>
    <w:p w:rsidR="001B4710" w:rsidRDefault="001B4710" w:rsidP="00B075F3">
      <w:pPr>
        <w:numPr>
          <w:ilvl w:val="0"/>
          <w:numId w:val="6"/>
        </w:numPr>
        <w:spacing w:line="276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>Казань;</w:t>
      </w:r>
    </w:p>
    <w:p w:rsidR="001B4710" w:rsidRDefault="001B4710" w:rsidP="00B075F3">
      <w:pPr>
        <w:numPr>
          <w:ilvl w:val="0"/>
          <w:numId w:val="6"/>
        </w:numPr>
        <w:spacing w:line="276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>Чернигов.</w:t>
      </w:r>
    </w:p>
    <w:p w:rsidR="001B4710" w:rsidRDefault="001B4710" w:rsidP="00B075F3">
      <w:pPr>
        <w:spacing w:line="276" w:lineRule="auto"/>
        <w:ind w:left="360" w:firstLine="360"/>
        <w:rPr>
          <w:sz w:val="28"/>
          <w:szCs w:val="28"/>
        </w:rPr>
      </w:pPr>
      <w:r>
        <w:rPr>
          <w:sz w:val="28"/>
          <w:szCs w:val="28"/>
          <w:u w:val="single"/>
        </w:rPr>
        <w:t>Внимание, правильный ответ</w:t>
      </w:r>
      <w:r>
        <w:rPr>
          <w:sz w:val="28"/>
          <w:szCs w:val="28"/>
        </w:rPr>
        <w:t xml:space="preserve">: </w:t>
      </w:r>
    </w:p>
    <w:p w:rsidR="001B4710" w:rsidRDefault="001B4710" w:rsidP="00B075F3">
      <w:pPr>
        <w:spacing w:line="276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4 ноября 2005 года состоялось торжественное открытие памятника </w:t>
      </w:r>
    </w:p>
    <w:p w:rsidR="001B4710" w:rsidRDefault="001B4710" w:rsidP="00B075F3">
      <w:pPr>
        <w:spacing w:line="276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Минину и Пожарскому – точной копии знаменитого монумента, </w:t>
      </w:r>
    </w:p>
    <w:p w:rsidR="001B4710" w:rsidRDefault="001B4710" w:rsidP="00B075F3">
      <w:pPr>
        <w:spacing w:line="276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стоящего на Красной площади в колыбели народного ополчения – </w:t>
      </w:r>
    </w:p>
    <w:p w:rsidR="001B4710" w:rsidRPr="00F5377E" w:rsidRDefault="001B4710" w:rsidP="00B075F3">
      <w:pPr>
        <w:spacing w:line="276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в Нижнем Новгороде.</w:t>
      </w:r>
    </w:p>
    <w:p w:rsidR="00766E86" w:rsidRDefault="00766E86" w:rsidP="00B075F3">
      <w:pPr>
        <w:spacing w:line="276" w:lineRule="auto"/>
      </w:pPr>
      <w:bookmarkStart w:id="0" w:name="_GoBack"/>
      <w:bookmarkEnd w:id="0"/>
    </w:p>
    <w:sectPr w:rsidR="00766E86" w:rsidSect="00B075F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8601D"/>
    <w:multiLevelType w:val="hybridMultilevel"/>
    <w:tmpl w:val="0F06AF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C41DAF"/>
    <w:multiLevelType w:val="hybridMultilevel"/>
    <w:tmpl w:val="F16A03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F3266A"/>
    <w:multiLevelType w:val="hybridMultilevel"/>
    <w:tmpl w:val="E4FE8F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B4432A"/>
    <w:multiLevelType w:val="hybridMultilevel"/>
    <w:tmpl w:val="E9F62C4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AE3323A"/>
    <w:multiLevelType w:val="hybridMultilevel"/>
    <w:tmpl w:val="2F7C05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AB455EF"/>
    <w:multiLevelType w:val="hybridMultilevel"/>
    <w:tmpl w:val="00866F1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7450741E"/>
    <w:multiLevelType w:val="hybridMultilevel"/>
    <w:tmpl w:val="E66AFC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7BF290B"/>
    <w:multiLevelType w:val="hybridMultilevel"/>
    <w:tmpl w:val="11428BFA"/>
    <w:lvl w:ilvl="0" w:tplc="B31248E6">
      <w:start w:val="2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940"/>
    <w:rsid w:val="001B4710"/>
    <w:rsid w:val="00766E86"/>
    <w:rsid w:val="00B075F3"/>
    <w:rsid w:val="00B1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990</Words>
  <Characters>5649</Characters>
  <Application>Microsoft Office Word</Application>
  <DocSecurity>0</DocSecurity>
  <Lines>47</Lines>
  <Paragraphs>13</Paragraphs>
  <ScaleCrop>false</ScaleCrop>
  <Company/>
  <LinksUpToDate>false</LinksUpToDate>
  <CharactersWithSpaces>6626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2015-10-27T12:57:00Z</dcterms:created>
  <dcterms:modified xsi:type="dcterms:W3CDTF">2015-10-27T13:00:00Z</dcterms:modified>
</cp:coreProperties>
</file>